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DF" w:rsidRDefault="00780002" w:rsidP="0078000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معرفي پل اورگان</w:t>
      </w:r>
    </w:p>
    <w:p w:rsidR="00C0449E" w:rsidRPr="00A133DF" w:rsidRDefault="00A133DF" w:rsidP="004B0C41">
      <w:pPr>
        <w:jc w:val="right"/>
        <w:rPr>
          <w:rFonts w:cs="Arial"/>
          <w:rtl/>
          <w:lang w:bidi="fa-IR"/>
        </w:rPr>
      </w:pPr>
      <w:r w:rsidRPr="00A133DF">
        <w:rPr>
          <w:rFonts w:hint="cs"/>
          <w:rtl/>
        </w:rPr>
        <w:t xml:space="preserve"> </w:t>
      </w:r>
      <w:r w:rsidRPr="00A133DF">
        <w:rPr>
          <w:rFonts w:cs="Arial" w:hint="cs"/>
          <w:rtl/>
          <w:lang w:bidi="fa-IR"/>
        </w:rPr>
        <w:t>پي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سفر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کوتاهي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که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چند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روز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بيش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به</w:t>
      </w:r>
      <w:r w:rsidRPr="00A133DF">
        <w:rPr>
          <w:rFonts w:cs="Arial"/>
          <w:rtl/>
          <w:lang w:bidi="fa-IR"/>
        </w:rPr>
        <w:t xml:space="preserve">  </w:t>
      </w:r>
      <w:r w:rsidRPr="00A133DF">
        <w:rPr>
          <w:rFonts w:cs="Arial" w:hint="cs"/>
          <w:rtl/>
          <w:lang w:bidi="fa-IR"/>
        </w:rPr>
        <w:t>شهرستان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چادگان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داشتم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به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سفارش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اهالي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چادگان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بازديدي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از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روستاي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اورگون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يا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اورگان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داشتيم</w:t>
      </w:r>
      <w:r w:rsidRPr="00A133DF">
        <w:rPr>
          <w:rFonts w:cs="Arial"/>
          <w:rtl/>
          <w:lang w:bidi="fa-IR"/>
        </w:rPr>
        <w:t xml:space="preserve"> . </w:t>
      </w:r>
      <w:r w:rsidRPr="00A133DF">
        <w:rPr>
          <w:rFonts w:cs="Arial" w:hint="cs"/>
          <w:rtl/>
          <w:lang w:bidi="fa-IR"/>
        </w:rPr>
        <w:t>چنان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جذب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زيبايي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و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صفاي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اين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روستا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و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پل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اورگون</w:t>
      </w:r>
      <w:r w:rsidRPr="00A133DF">
        <w:rPr>
          <w:rFonts w:cs="Arial"/>
          <w:rtl/>
          <w:lang w:bidi="fa-IR"/>
        </w:rPr>
        <w:t xml:space="preserve">  </w:t>
      </w:r>
      <w:r w:rsidRPr="00A133DF">
        <w:rPr>
          <w:rFonts w:cs="Arial" w:hint="cs"/>
          <w:rtl/>
          <w:lang w:bidi="fa-IR"/>
        </w:rPr>
        <w:t>شدم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که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در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لحظه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تصميم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گرفتم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که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اين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روستا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و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پل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تاريخي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را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به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دوستداران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تاريخ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محلي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و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طبيعت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معرفي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کنم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تا</w:t>
      </w:r>
      <w:r w:rsidRPr="00A133DF">
        <w:rPr>
          <w:rFonts w:cs="Arial"/>
          <w:rtl/>
          <w:lang w:bidi="fa-IR"/>
        </w:rPr>
        <w:t xml:space="preserve">  </w:t>
      </w:r>
      <w:r w:rsidRPr="00A133DF">
        <w:rPr>
          <w:rFonts w:cs="Arial" w:hint="cs"/>
          <w:rtl/>
          <w:lang w:bidi="fa-IR"/>
        </w:rPr>
        <w:t>شايد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اشتياقي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ايجاد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شود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تا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ساعاتي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در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کنار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اين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زنده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رود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جلايي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به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روح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و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روان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خود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داده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و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يقين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پيدا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کنند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که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هنوز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آب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در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رگهاي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زاينده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رود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جاري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است</w:t>
      </w:r>
      <w:r w:rsidRPr="00A133DF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، </w:t>
      </w:r>
      <w:r w:rsidRPr="00A133DF">
        <w:rPr>
          <w:rFonts w:cs="Arial" w:hint="cs"/>
          <w:rtl/>
          <w:lang w:bidi="fa-IR"/>
        </w:rPr>
        <w:t>اگرچه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مردمان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شهر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اصفهان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ازوجود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آن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چندصباحي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است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بي</w:t>
      </w:r>
      <w:r w:rsidRPr="00A133DF">
        <w:rPr>
          <w:rFonts w:cs="Arial"/>
          <w:rtl/>
          <w:lang w:bidi="fa-IR"/>
        </w:rPr>
        <w:t xml:space="preserve"> </w:t>
      </w:r>
      <w:r w:rsidRPr="00A133DF">
        <w:rPr>
          <w:rFonts w:cs="Arial" w:hint="cs"/>
          <w:rtl/>
          <w:lang w:bidi="fa-IR"/>
        </w:rPr>
        <w:t>بهره</w:t>
      </w:r>
      <w:r w:rsidRPr="00A133DF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</w:t>
      </w:r>
      <w:r w:rsidRPr="00A133DF">
        <w:rPr>
          <w:rFonts w:cs="Arial" w:hint="cs"/>
          <w:rtl/>
          <w:lang w:bidi="fa-IR"/>
        </w:rPr>
        <w:t>د</w:t>
      </w:r>
      <w:r>
        <w:rPr>
          <w:rFonts w:cs="Arial" w:hint="cs"/>
          <w:rtl/>
          <w:lang w:bidi="fa-IR"/>
        </w:rPr>
        <w:t>.بر اساس باز خواني سندي از دوران صفوي</w:t>
      </w:r>
      <w:r w:rsidR="004B0C41">
        <w:rPr>
          <w:rFonts w:cs="Arial" w:hint="cs"/>
          <w:rtl/>
          <w:lang w:bidi="fa-IR"/>
        </w:rPr>
        <w:t>،</w:t>
      </w:r>
      <w:r>
        <w:rPr>
          <w:rFonts w:cs="Arial" w:hint="cs"/>
          <w:rtl/>
          <w:lang w:bidi="fa-IR"/>
        </w:rPr>
        <w:t xml:space="preserve"> چادگان در دوره شاه عباس اول از روستاهاي بزرگ محال فريدن است.</w:t>
      </w:r>
      <w:r w:rsidR="004B0C41">
        <w:rPr>
          <w:rFonts w:cs="Arial" w:hint="cs"/>
          <w:rtl/>
          <w:lang w:bidi="fa-IR"/>
        </w:rPr>
        <w:t>از اين رو وجه تسميه آن به دوران پيشتر از صفويه بر مي گردد.چادگان به معناي روستايي که در گودي قرار دارد و چادگان در ترکي به معناي روستايي است  که در شکاف ساخته شده است.برخي معتقدند که چادگان چاديگاه نام داشته است که در زبان ترکي به سر منزل مقصود و هدف نهايي  گفته مي شود و اين گونه به نظر مي رسد ساکنين اوليه آن پس</w:t>
      </w:r>
      <w:r w:rsidR="000F3C09">
        <w:rPr>
          <w:rFonts w:cs="Arial" w:hint="cs"/>
          <w:rtl/>
          <w:lang w:bidi="fa-IR"/>
        </w:rPr>
        <w:t xml:space="preserve"> از طي مسافتي که به دنبال</w:t>
      </w:r>
      <w:r w:rsidR="004B0C41">
        <w:rPr>
          <w:rFonts w:cs="Arial" w:hint="cs"/>
          <w:rtl/>
          <w:lang w:bidi="fa-IR"/>
        </w:rPr>
        <w:t xml:space="preserve"> مهاجرت از شرق به غرب طي کرد</w:t>
      </w:r>
      <w:r w:rsidR="000F3C09">
        <w:rPr>
          <w:rFonts w:cs="Arial" w:hint="cs"/>
          <w:rtl/>
          <w:lang w:bidi="fa-IR"/>
        </w:rPr>
        <w:t xml:space="preserve"> ه ا</w:t>
      </w:r>
      <w:r w:rsidR="004B0C41">
        <w:rPr>
          <w:rFonts w:cs="Arial" w:hint="cs"/>
          <w:rtl/>
          <w:lang w:bidi="fa-IR"/>
        </w:rPr>
        <w:t xml:space="preserve">ند </w:t>
      </w:r>
      <w:r w:rsidR="000F3C09">
        <w:rPr>
          <w:rFonts w:cs="Arial" w:hint="cs"/>
          <w:rtl/>
          <w:lang w:bidi="fa-IR"/>
        </w:rPr>
        <w:t>، اين منطقه را</w:t>
      </w:r>
      <w:r w:rsidR="004B0C41">
        <w:rPr>
          <w:rFonts w:cs="Arial" w:hint="cs"/>
          <w:rtl/>
          <w:lang w:bidi="fa-IR"/>
        </w:rPr>
        <w:t xml:space="preserve"> با آب و هوايي مطلوب و </w:t>
      </w:r>
      <w:r w:rsidR="000F3C09">
        <w:rPr>
          <w:rFonts w:cs="Arial" w:hint="cs"/>
          <w:rtl/>
          <w:lang w:bidi="fa-IR"/>
        </w:rPr>
        <w:t xml:space="preserve">داراي آب  فراوان يافتند </w:t>
      </w:r>
      <w:r w:rsidR="004B0C41">
        <w:rPr>
          <w:rFonts w:cs="Arial" w:hint="cs"/>
          <w:rtl/>
          <w:lang w:bidi="fa-IR"/>
        </w:rPr>
        <w:t xml:space="preserve"> و آن را چاديگاه يا سرمنزل مقصو</w:t>
      </w:r>
      <w:r w:rsidR="000F3C09">
        <w:rPr>
          <w:rFonts w:cs="Arial" w:hint="cs"/>
          <w:rtl/>
          <w:lang w:bidi="fa-IR"/>
        </w:rPr>
        <w:t>د ناميدند و در طول زمان به چادگان</w:t>
      </w:r>
      <w:r w:rsidR="004B0C41">
        <w:rPr>
          <w:rFonts w:cs="Arial" w:hint="cs"/>
          <w:rtl/>
          <w:lang w:bidi="fa-IR"/>
        </w:rPr>
        <w:t xml:space="preserve"> تغيير نموده است. </w:t>
      </w:r>
    </w:p>
    <w:p w:rsidR="00780002" w:rsidRDefault="00780002" w:rsidP="00A133DF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.</w:t>
      </w:r>
    </w:p>
    <w:p w:rsidR="00C85B28" w:rsidRDefault="00780002" w:rsidP="000F3C0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اورگان يا اورگون نام روستايي زيباست در شهر</w:t>
      </w:r>
      <w:r w:rsidR="00446E4C">
        <w:rPr>
          <w:rFonts w:hint="cs"/>
          <w:rtl/>
          <w:lang w:bidi="fa-IR"/>
        </w:rPr>
        <w:t xml:space="preserve">ستان چادگان که </w:t>
      </w:r>
      <w:r w:rsidR="0048449A">
        <w:rPr>
          <w:rFonts w:hint="cs"/>
          <w:rtl/>
          <w:lang w:bidi="fa-IR"/>
        </w:rPr>
        <w:t xml:space="preserve"> دل</w:t>
      </w:r>
      <w:r w:rsidR="00446E4C">
        <w:rPr>
          <w:rFonts w:hint="cs"/>
          <w:rtl/>
          <w:lang w:bidi="fa-IR"/>
        </w:rPr>
        <w:t xml:space="preserve"> در  ژرفاي تاريخ دارد با آب و هواي معتدل وخنک ،</w:t>
      </w:r>
      <w:r w:rsidR="0048449A">
        <w:rPr>
          <w:rFonts w:hint="cs"/>
          <w:rtl/>
          <w:lang w:bidi="fa-IR"/>
        </w:rPr>
        <w:t xml:space="preserve"> بهار و تابستان</w:t>
      </w:r>
      <w:r w:rsidR="00446E4C">
        <w:rPr>
          <w:rFonts w:hint="cs"/>
          <w:rtl/>
          <w:lang w:bidi="fa-IR"/>
        </w:rPr>
        <w:t>ي خنک</w:t>
      </w:r>
      <w:r w:rsidR="000F3C09">
        <w:rPr>
          <w:rFonts w:hint="cs"/>
          <w:rtl/>
          <w:lang w:bidi="fa-IR"/>
        </w:rPr>
        <w:t xml:space="preserve"> وروحنواز</w:t>
      </w:r>
      <w:r w:rsidR="00446E4C">
        <w:rPr>
          <w:rFonts w:hint="cs"/>
          <w:rtl/>
          <w:lang w:bidi="fa-IR"/>
        </w:rPr>
        <w:t xml:space="preserve"> و</w:t>
      </w:r>
      <w:r w:rsidR="0048449A">
        <w:rPr>
          <w:rFonts w:hint="cs"/>
          <w:rtl/>
          <w:lang w:bidi="fa-IR"/>
        </w:rPr>
        <w:t xml:space="preserve"> پاييز و زمستان</w:t>
      </w:r>
      <w:r w:rsidR="00446E4C">
        <w:rPr>
          <w:rFonts w:hint="cs"/>
          <w:rtl/>
          <w:lang w:bidi="fa-IR"/>
        </w:rPr>
        <w:t>ي سرد و استخوان سوز</w:t>
      </w:r>
      <w:r w:rsidR="0048449A">
        <w:rPr>
          <w:rFonts w:hint="cs"/>
          <w:rtl/>
          <w:lang w:bidi="fa-IR"/>
        </w:rPr>
        <w:t>. اين دشت در بهار پوشيده از گل هاي وحشي رنگارنگ  زيبا و گياهان دارويي</w:t>
      </w:r>
      <w:r w:rsidR="000F3C09">
        <w:rPr>
          <w:rFonts w:hint="cs"/>
          <w:rtl/>
          <w:lang w:bidi="fa-IR"/>
        </w:rPr>
        <w:t xml:space="preserve"> همچون </w:t>
      </w:r>
      <w:r w:rsidR="0048449A">
        <w:rPr>
          <w:rFonts w:hint="cs"/>
          <w:rtl/>
          <w:lang w:bidi="fa-IR"/>
        </w:rPr>
        <w:t xml:space="preserve"> رازيانه، بومادران، کنگر، ريواس، ختمي، پونه، موسير و آويشن که سراسر اين منطقه به ويژه</w:t>
      </w:r>
      <w:r w:rsidR="00446E4C">
        <w:rPr>
          <w:rFonts w:hint="cs"/>
          <w:rtl/>
          <w:lang w:bidi="fa-IR"/>
        </w:rPr>
        <w:t xml:space="preserve"> دره تنگ</w:t>
      </w:r>
      <w:r w:rsidR="0048449A">
        <w:rPr>
          <w:rFonts w:hint="cs"/>
          <w:rtl/>
          <w:lang w:bidi="fa-IR"/>
        </w:rPr>
        <w:t xml:space="preserve"> سياه را فرا مي گيرند و چشم اندازي چشم</w:t>
      </w:r>
      <w:r w:rsidR="00446E4C">
        <w:rPr>
          <w:rFonts w:hint="cs"/>
          <w:rtl/>
          <w:lang w:bidi="fa-IR"/>
        </w:rPr>
        <w:t xml:space="preserve"> نواز را پديد مي آورند. اورگان داراي باغستان هاي انبوه و گس</w:t>
      </w:r>
      <w:r w:rsidR="0048449A">
        <w:rPr>
          <w:rFonts w:hint="cs"/>
          <w:rtl/>
          <w:lang w:bidi="fa-IR"/>
        </w:rPr>
        <w:t>ترده و درخت</w:t>
      </w:r>
      <w:r w:rsidR="00446E4C">
        <w:rPr>
          <w:rFonts w:hint="cs"/>
          <w:rtl/>
          <w:lang w:bidi="fa-IR"/>
        </w:rPr>
        <w:t xml:space="preserve"> ستان هاي بادام</w:t>
      </w:r>
      <w:r w:rsidR="000F3C09">
        <w:rPr>
          <w:rFonts w:hint="cs"/>
          <w:rtl/>
          <w:lang w:bidi="fa-IR"/>
        </w:rPr>
        <w:t xml:space="preserve">، </w:t>
      </w:r>
      <w:r w:rsidR="00446E4C">
        <w:rPr>
          <w:rFonts w:hint="cs"/>
          <w:rtl/>
          <w:lang w:bidi="fa-IR"/>
        </w:rPr>
        <w:t xml:space="preserve"> گرد</w:t>
      </w:r>
      <w:r w:rsidR="0048449A">
        <w:rPr>
          <w:rFonts w:hint="cs"/>
          <w:rtl/>
          <w:lang w:bidi="fa-IR"/>
        </w:rPr>
        <w:t>و</w:t>
      </w:r>
      <w:r w:rsidR="00446E4C">
        <w:rPr>
          <w:rFonts w:hint="cs"/>
          <w:rtl/>
          <w:lang w:bidi="fa-IR"/>
        </w:rPr>
        <w:t xml:space="preserve">، </w:t>
      </w:r>
      <w:r w:rsidR="0048449A">
        <w:rPr>
          <w:rFonts w:hint="cs"/>
          <w:rtl/>
          <w:lang w:bidi="fa-IR"/>
        </w:rPr>
        <w:t xml:space="preserve"> ان</w:t>
      </w:r>
      <w:r w:rsidR="00446E4C">
        <w:rPr>
          <w:rFonts w:hint="cs"/>
          <w:rtl/>
          <w:lang w:bidi="fa-IR"/>
        </w:rPr>
        <w:t xml:space="preserve">گور و انواع ديگر ميوه ها </w:t>
      </w:r>
      <w:r w:rsidR="000F3C09">
        <w:rPr>
          <w:rFonts w:hint="cs"/>
          <w:rtl/>
          <w:lang w:bidi="fa-IR"/>
        </w:rPr>
        <w:t xml:space="preserve"> که </w:t>
      </w:r>
      <w:r w:rsidR="00446E4C">
        <w:rPr>
          <w:rFonts w:hint="cs"/>
          <w:rtl/>
          <w:lang w:bidi="fa-IR"/>
        </w:rPr>
        <w:t xml:space="preserve">سرآمد </w:t>
      </w:r>
      <w:r w:rsidR="0048449A">
        <w:rPr>
          <w:rFonts w:hint="cs"/>
          <w:rtl/>
          <w:lang w:bidi="fa-IR"/>
        </w:rPr>
        <w:t xml:space="preserve">آنها </w:t>
      </w:r>
      <w:r w:rsidR="00C85B28">
        <w:rPr>
          <w:rFonts w:hint="cs"/>
          <w:rtl/>
          <w:lang w:bidi="fa-IR"/>
        </w:rPr>
        <w:t>« با</w:t>
      </w:r>
      <w:r w:rsidR="00446E4C">
        <w:rPr>
          <w:rFonts w:hint="cs"/>
          <w:rtl/>
          <w:lang w:bidi="fa-IR"/>
        </w:rPr>
        <w:t>غ خان» جلوه خاصي به روستاي اورگا</w:t>
      </w:r>
      <w:r w:rsidR="00C85B28">
        <w:rPr>
          <w:rFonts w:hint="cs"/>
          <w:rtl/>
          <w:lang w:bidi="fa-IR"/>
        </w:rPr>
        <w:t>ن بخشيده است. درختان کهنسال گردوي</w:t>
      </w:r>
      <w:r w:rsidR="000F3C09">
        <w:rPr>
          <w:rFonts w:hint="cs"/>
          <w:rtl/>
          <w:lang w:bidi="fa-IR"/>
        </w:rPr>
        <w:t xml:space="preserve"> " </w:t>
      </w:r>
      <w:r w:rsidR="00C85B28">
        <w:rPr>
          <w:rFonts w:hint="cs"/>
          <w:rtl/>
          <w:lang w:bidi="fa-IR"/>
        </w:rPr>
        <w:t xml:space="preserve"> کريم خاني</w:t>
      </w:r>
      <w:r w:rsidR="000F3C09">
        <w:rPr>
          <w:rFonts w:hint="cs"/>
          <w:rtl/>
          <w:lang w:bidi="fa-IR"/>
        </w:rPr>
        <w:t xml:space="preserve"> "</w:t>
      </w:r>
      <w:r w:rsidR="00C85B28">
        <w:rPr>
          <w:rFonts w:hint="cs"/>
          <w:rtl/>
          <w:lang w:bidi="fa-IR"/>
        </w:rPr>
        <w:t xml:space="preserve"> اين روستا</w:t>
      </w:r>
      <w:r w:rsidR="00446E4C">
        <w:rPr>
          <w:rFonts w:hint="cs"/>
          <w:rtl/>
          <w:lang w:bidi="fa-IR"/>
        </w:rPr>
        <w:t xml:space="preserve">، </w:t>
      </w:r>
      <w:r w:rsidR="00C85B28">
        <w:rPr>
          <w:rFonts w:hint="cs"/>
          <w:rtl/>
          <w:lang w:bidi="fa-IR"/>
        </w:rPr>
        <w:t xml:space="preserve"> از يادگار هاي دوره حکومت کريم خان زند است. رودخانه اورگون از سرشاخه هاي اصلي زنده رود است که اين سرزمين را زاينده کرده است و مردمانش را سرزنده. پل تاريخي اورگ</w:t>
      </w:r>
      <w:r w:rsidR="00446E4C">
        <w:rPr>
          <w:rFonts w:hint="cs"/>
          <w:rtl/>
          <w:lang w:bidi="fa-IR"/>
        </w:rPr>
        <w:t>ون</w:t>
      </w:r>
      <w:r w:rsidR="00840B94">
        <w:rPr>
          <w:rFonts w:hint="cs"/>
          <w:rtl/>
          <w:lang w:bidi="fa-IR"/>
        </w:rPr>
        <w:t xml:space="preserve">  در پنجاه کيلومتري چادگان واقع شده است. اين پل با يازده دهانه </w:t>
      </w:r>
      <w:r w:rsidR="00650E51">
        <w:rPr>
          <w:rFonts w:hint="cs"/>
          <w:rtl/>
          <w:lang w:bidi="fa-IR"/>
        </w:rPr>
        <w:t xml:space="preserve">و يک دهانه زيرين در وسط آن </w:t>
      </w:r>
      <w:r w:rsidR="00446E4C">
        <w:rPr>
          <w:rFonts w:hint="cs"/>
          <w:rtl/>
          <w:lang w:bidi="fa-IR"/>
        </w:rPr>
        <w:t xml:space="preserve"> در  دوران شاه عباس اول صفوي ساخته شده است </w:t>
      </w:r>
      <w:r w:rsidR="000F3C09">
        <w:rPr>
          <w:rFonts w:hint="cs"/>
          <w:rtl/>
          <w:lang w:bidi="fa-IR"/>
        </w:rPr>
        <w:t xml:space="preserve">. </w:t>
      </w:r>
      <w:r w:rsidR="00446E4C">
        <w:rPr>
          <w:rFonts w:hint="cs"/>
          <w:rtl/>
          <w:lang w:bidi="fa-IR"/>
        </w:rPr>
        <w:t xml:space="preserve">اما منقول است  </w:t>
      </w:r>
      <w:r w:rsidR="00C85B28">
        <w:rPr>
          <w:rFonts w:hint="cs"/>
          <w:rtl/>
          <w:lang w:bidi="fa-IR"/>
        </w:rPr>
        <w:t>که</w:t>
      </w:r>
      <w:r w:rsidR="0036492D">
        <w:rPr>
          <w:rFonts w:hint="cs"/>
          <w:rtl/>
          <w:lang w:bidi="fa-IR"/>
        </w:rPr>
        <w:t xml:space="preserve"> بناي اوليه اين پل  به</w:t>
      </w:r>
      <w:r w:rsidR="00C85B28">
        <w:rPr>
          <w:rFonts w:hint="cs"/>
          <w:rtl/>
          <w:lang w:bidi="fa-IR"/>
        </w:rPr>
        <w:t xml:space="preserve"> دوران هخ</w:t>
      </w:r>
      <w:r w:rsidR="0036492D">
        <w:rPr>
          <w:rFonts w:hint="cs"/>
          <w:rtl/>
          <w:lang w:bidi="fa-IR"/>
        </w:rPr>
        <w:t>امنشيان و ساسانيان برمي گردد</w:t>
      </w:r>
      <w:r w:rsidR="00C85B28">
        <w:rPr>
          <w:rFonts w:hint="cs"/>
          <w:rtl/>
          <w:lang w:bidi="fa-IR"/>
        </w:rPr>
        <w:t>. اورگان روستايي</w:t>
      </w:r>
      <w:r w:rsidR="0036492D">
        <w:rPr>
          <w:rFonts w:hint="cs"/>
          <w:rtl/>
          <w:lang w:bidi="fa-IR"/>
        </w:rPr>
        <w:t xml:space="preserve"> است</w:t>
      </w:r>
      <w:r w:rsidR="00C85B28">
        <w:rPr>
          <w:rFonts w:hint="cs"/>
          <w:rtl/>
          <w:lang w:bidi="fa-IR"/>
        </w:rPr>
        <w:t xml:space="preserve"> در کنار زاينده رود </w:t>
      </w:r>
      <w:r w:rsidR="0036492D">
        <w:rPr>
          <w:rFonts w:hint="cs"/>
          <w:rtl/>
          <w:lang w:bidi="fa-IR"/>
        </w:rPr>
        <w:t xml:space="preserve"> در حاشيه </w:t>
      </w:r>
      <w:r w:rsidR="00C85B28">
        <w:rPr>
          <w:rFonts w:hint="cs"/>
          <w:rtl/>
          <w:lang w:bidi="fa-IR"/>
        </w:rPr>
        <w:t>جاده کوهرنگ که بر روي تپه اي بلند قرار گرفته است.</w:t>
      </w:r>
    </w:p>
    <w:p w:rsidR="0048449A" w:rsidRDefault="00C85B28" w:rsidP="00A133D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روستاي اورگان ييلاق</w:t>
      </w:r>
      <w:r w:rsidR="000F3C09">
        <w:rPr>
          <w:rFonts w:hint="cs"/>
          <w:rtl/>
          <w:lang w:bidi="fa-IR"/>
        </w:rPr>
        <w:t xml:space="preserve"> و تفرجگاهي براي حکام صفوي بوده است و امروز نيز تفرجگاه و مکاني براي آرامش همگان مي باشد.  </w:t>
      </w:r>
      <w:r>
        <w:rPr>
          <w:rFonts w:hint="cs"/>
          <w:rtl/>
          <w:lang w:bidi="fa-IR"/>
        </w:rPr>
        <w:t xml:space="preserve"> ساکنين</w:t>
      </w:r>
      <w:r w:rsidR="000F3C09">
        <w:rPr>
          <w:rFonts w:hint="cs"/>
          <w:rtl/>
          <w:lang w:bidi="fa-IR"/>
        </w:rPr>
        <w:t xml:space="preserve"> اين شهرستان غالبا  داراي تحصيلات دانشگاهي مي باشند.غالب آنها</w:t>
      </w:r>
      <w:r>
        <w:rPr>
          <w:rFonts w:hint="cs"/>
          <w:rtl/>
          <w:lang w:bidi="fa-IR"/>
        </w:rPr>
        <w:t xml:space="preserve"> داراي فاميل هاي استکي، حيدري، صالحي، نظري و احمدي هستند. گويش آنها بختياري و شيعه مذهب مي باشند. وجه تسميه اورگان به زبان بختياري مخفف آب روگان و</w:t>
      </w:r>
      <w:r w:rsidR="0036492D">
        <w:rPr>
          <w:rFonts w:hint="cs"/>
          <w:rtl/>
          <w:lang w:bidi="fa-IR"/>
        </w:rPr>
        <w:t xml:space="preserve"> آب رونده ، به معني جايي </w:t>
      </w:r>
      <w:r>
        <w:rPr>
          <w:rFonts w:hint="cs"/>
          <w:rtl/>
          <w:lang w:bidi="fa-IR"/>
        </w:rPr>
        <w:t xml:space="preserve"> که آب فراوان</w:t>
      </w:r>
      <w:r w:rsidR="0036492D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دارد.</w:t>
      </w:r>
      <w:bookmarkStart w:id="0" w:name="_GoBack"/>
      <w:bookmarkEnd w:id="0"/>
      <w:r>
        <w:rPr>
          <w:rFonts w:hint="cs"/>
          <w:rtl/>
          <w:lang w:bidi="fa-IR"/>
        </w:rPr>
        <w:t xml:space="preserve"> </w:t>
      </w:r>
    </w:p>
    <w:sectPr w:rsidR="0048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02"/>
    <w:rsid w:val="000F3C09"/>
    <w:rsid w:val="000F4BAE"/>
    <w:rsid w:val="0036492D"/>
    <w:rsid w:val="00446E4C"/>
    <w:rsid w:val="0048449A"/>
    <w:rsid w:val="004B0C41"/>
    <w:rsid w:val="00650E51"/>
    <w:rsid w:val="00780002"/>
    <w:rsid w:val="00840B94"/>
    <w:rsid w:val="00A133DF"/>
    <w:rsid w:val="00C0449E"/>
    <w:rsid w:val="00C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SHAVARAN</dc:creator>
  <cp:lastModifiedBy>SHAVARAN</cp:lastModifiedBy>
  <cp:revision>7</cp:revision>
  <dcterms:created xsi:type="dcterms:W3CDTF">2014-06-29T10:44:00Z</dcterms:created>
  <dcterms:modified xsi:type="dcterms:W3CDTF">2014-06-29T18:35:00Z</dcterms:modified>
</cp:coreProperties>
</file>